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ABCBF" w14:textId="16422A44" w:rsidR="00E82BA0" w:rsidRPr="002140E8" w:rsidRDefault="001E777C" w:rsidP="002D3854">
      <w:pPr>
        <w:pStyle w:val="Titre1"/>
        <w:jc w:val="center"/>
        <w:rPr>
          <w:rFonts w:ascii="Century Gothic" w:hAnsi="Century Gothic"/>
          <w:color w:val="auto"/>
          <w:sz w:val="30"/>
          <w:szCs w:val="30"/>
          <w:lang w:val="en-GB"/>
        </w:rPr>
      </w:pPr>
      <w:r w:rsidRPr="002140E8">
        <w:rPr>
          <w:rFonts w:ascii="Century Gothic" w:hAnsi="Century Gothic"/>
          <w:color w:val="auto"/>
          <w:sz w:val="30"/>
          <w:szCs w:val="30"/>
          <w:lang w:val="en-GB"/>
        </w:rPr>
        <w:t>Smells Like Teen Spirit</w:t>
      </w:r>
      <w:r w:rsidR="002D3854">
        <w:rPr>
          <w:rFonts w:ascii="Century Gothic" w:hAnsi="Century Gothic"/>
          <w:color w:val="auto"/>
          <w:sz w:val="30"/>
          <w:szCs w:val="30"/>
          <w:lang w:val="en-GB"/>
        </w:rPr>
        <w:t xml:space="preserve"> </w:t>
      </w:r>
    </w:p>
    <w:p w14:paraId="6547DD80" w14:textId="77777777" w:rsidR="00403EBF" w:rsidRPr="001E777C" w:rsidRDefault="00403EBF">
      <w:pPr>
        <w:rPr>
          <w:rFonts w:ascii="Century Gothic" w:hAnsi="Century Gothic"/>
          <w:lang w:val="en-GB"/>
        </w:rPr>
      </w:pPr>
    </w:p>
    <w:p w14:paraId="110969D8" w14:textId="6FA6EB64" w:rsidR="00D7134D" w:rsidRPr="001E777C" w:rsidRDefault="001E777C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u w:val="single"/>
          <w:lang w:val="en-GB"/>
        </w:rPr>
        <w:t>Kurt</w:t>
      </w:r>
      <w:r w:rsidR="00D7134D" w:rsidRPr="001E777C">
        <w:rPr>
          <w:rFonts w:ascii="Century Gothic" w:hAnsi="Century Gothic"/>
          <w:u w:val="single"/>
          <w:lang w:val="en-GB"/>
        </w:rPr>
        <w:t xml:space="preserve"> </w:t>
      </w:r>
      <w:r>
        <w:rPr>
          <w:rFonts w:ascii="Century Gothic" w:hAnsi="Century Gothic"/>
          <w:u w:val="single"/>
          <w:lang w:val="en-GB"/>
        </w:rPr>
        <w:t>Cobain</w:t>
      </w:r>
      <w:r w:rsidR="00D7134D" w:rsidRPr="001E777C">
        <w:rPr>
          <w:rFonts w:ascii="Century Gothic" w:hAnsi="Century Gothic"/>
          <w:u w:val="single"/>
          <w:lang w:val="en-GB"/>
        </w:rPr>
        <w:t>,</w:t>
      </w:r>
      <w:r w:rsidR="00D7134D" w:rsidRPr="00651286">
        <w:rPr>
          <w:rFonts w:ascii="Century Gothic" w:hAnsi="Century Gothic"/>
          <w:vertAlign w:val="superscript"/>
          <w:lang w:val="en-GB"/>
        </w:rPr>
        <w:t>1</w:t>
      </w:r>
      <w:r w:rsidR="00D7134D" w:rsidRPr="00651286">
        <w:rPr>
          <w:rFonts w:ascii="Century Gothic" w:hAnsi="Century Gothic"/>
          <w:lang w:val="en-GB"/>
        </w:rPr>
        <w:t xml:space="preserve"> </w:t>
      </w:r>
      <w:proofErr w:type="spellStart"/>
      <w:r>
        <w:rPr>
          <w:rFonts w:ascii="Century Gothic" w:hAnsi="Century Gothic"/>
          <w:lang w:val="en-GB"/>
        </w:rPr>
        <w:t>Krist</w:t>
      </w:r>
      <w:proofErr w:type="spellEnd"/>
      <w:r w:rsidR="00D7134D" w:rsidRPr="001E777C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Novoselic</w:t>
      </w:r>
      <w:r w:rsidR="00D7134D" w:rsidRPr="001E777C">
        <w:rPr>
          <w:rFonts w:ascii="Century Gothic" w:hAnsi="Century Gothic"/>
          <w:lang w:val="en-GB"/>
        </w:rPr>
        <w:t>,</w:t>
      </w:r>
      <w:r w:rsidR="00D7134D" w:rsidRPr="001E777C">
        <w:rPr>
          <w:rFonts w:ascii="Century Gothic" w:hAnsi="Century Gothic"/>
          <w:vertAlign w:val="superscript"/>
          <w:lang w:val="en-GB"/>
        </w:rPr>
        <w:t>2</w:t>
      </w:r>
      <w:r w:rsidR="00AE493C" w:rsidRPr="001E777C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Dave</w:t>
      </w:r>
      <w:r w:rsidR="00D7134D" w:rsidRPr="001E777C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Grohl</w:t>
      </w:r>
      <w:r w:rsidR="00D7134D" w:rsidRPr="001E777C">
        <w:rPr>
          <w:rFonts w:ascii="Century Gothic" w:hAnsi="Century Gothic"/>
          <w:lang w:val="en-GB"/>
        </w:rPr>
        <w:t>,</w:t>
      </w:r>
      <w:r w:rsidR="00D7134D" w:rsidRPr="001E777C">
        <w:rPr>
          <w:rFonts w:ascii="Century Gothic" w:hAnsi="Century Gothic"/>
          <w:vertAlign w:val="superscript"/>
          <w:lang w:val="en-GB"/>
        </w:rPr>
        <w:t>3</w:t>
      </w:r>
      <w:r w:rsidR="00D7134D" w:rsidRPr="001E777C">
        <w:rPr>
          <w:rFonts w:ascii="Century Gothic" w:hAnsi="Century Gothic"/>
          <w:lang w:val="en-GB"/>
        </w:rPr>
        <w:t xml:space="preserve"> … (presenting author = 1</w:t>
      </w:r>
      <w:r w:rsidR="00D7134D" w:rsidRPr="001E777C">
        <w:rPr>
          <w:rFonts w:ascii="Century Gothic" w:hAnsi="Century Gothic"/>
          <w:vertAlign w:val="superscript"/>
          <w:lang w:val="en-GB"/>
        </w:rPr>
        <w:t>st</w:t>
      </w:r>
      <w:r w:rsidR="00D7134D" w:rsidRPr="001E777C">
        <w:rPr>
          <w:rFonts w:ascii="Century Gothic" w:hAnsi="Century Gothic"/>
          <w:lang w:val="en-GB"/>
        </w:rPr>
        <w:t xml:space="preserve"> author, underlined)</w:t>
      </w:r>
    </w:p>
    <w:p w14:paraId="312E3DFD" w14:textId="024FF321" w:rsidR="00D7134D" w:rsidRPr="001E777C" w:rsidRDefault="00D7134D" w:rsidP="00C30772">
      <w:pPr>
        <w:spacing w:after="0" w:line="280" w:lineRule="exact"/>
        <w:rPr>
          <w:rStyle w:val="Accentuation"/>
          <w:rFonts w:ascii="Century Gothic" w:hAnsi="Century Gothic"/>
          <w:lang w:val="en-GB"/>
        </w:rPr>
      </w:pPr>
      <w:r w:rsidRPr="001E777C">
        <w:rPr>
          <w:rStyle w:val="Accentuation"/>
          <w:rFonts w:ascii="Century Gothic" w:hAnsi="Century Gothic"/>
          <w:vertAlign w:val="superscript"/>
          <w:lang w:val="en-GB"/>
        </w:rPr>
        <w:t>1</w:t>
      </w:r>
      <w:r w:rsidRPr="001E777C">
        <w:rPr>
          <w:rStyle w:val="Accentuation"/>
          <w:rFonts w:ascii="Century Gothic" w:hAnsi="Century Gothic"/>
          <w:lang w:val="en-GB"/>
        </w:rPr>
        <w:t xml:space="preserve"> </w:t>
      </w:r>
      <w:r w:rsidR="00651286">
        <w:rPr>
          <w:rStyle w:val="Accentuation"/>
          <w:rFonts w:ascii="Century Gothic" w:hAnsi="Century Gothic"/>
          <w:lang w:val="en-GB"/>
        </w:rPr>
        <w:t>Nirvana</w:t>
      </w:r>
      <w:r w:rsidRPr="001E777C">
        <w:rPr>
          <w:rStyle w:val="Accentuation"/>
          <w:rFonts w:ascii="Century Gothic" w:hAnsi="Century Gothic"/>
          <w:lang w:val="en-GB"/>
        </w:rPr>
        <w:t xml:space="preserve">, </w:t>
      </w:r>
      <w:r w:rsidR="00651286">
        <w:rPr>
          <w:rStyle w:val="Accentuation"/>
          <w:rFonts w:ascii="Century Gothic" w:hAnsi="Century Gothic"/>
          <w:lang w:val="en-GB"/>
        </w:rPr>
        <w:t>Aberdeen</w:t>
      </w:r>
      <w:r w:rsidRPr="001E777C">
        <w:rPr>
          <w:rStyle w:val="Accentuation"/>
          <w:rFonts w:ascii="Century Gothic" w:hAnsi="Century Gothic"/>
          <w:lang w:val="en-GB"/>
        </w:rPr>
        <w:t xml:space="preserve">, </w:t>
      </w:r>
      <w:r w:rsidR="00651286">
        <w:rPr>
          <w:rStyle w:val="Accentuation"/>
          <w:rFonts w:ascii="Century Gothic" w:hAnsi="Century Gothic"/>
          <w:lang w:val="en-GB"/>
        </w:rPr>
        <w:t>USA</w:t>
      </w:r>
    </w:p>
    <w:p w14:paraId="560CE76E" w14:textId="77777777" w:rsidR="00D7134D" w:rsidRPr="001E777C" w:rsidRDefault="00D7134D" w:rsidP="00C30772">
      <w:pPr>
        <w:spacing w:after="0" w:line="280" w:lineRule="exact"/>
        <w:rPr>
          <w:rStyle w:val="Accentuation"/>
          <w:rFonts w:ascii="Century Gothic" w:hAnsi="Century Gothic"/>
          <w:lang w:val="en-GB"/>
        </w:rPr>
      </w:pPr>
      <w:r w:rsidRPr="001E777C">
        <w:rPr>
          <w:rStyle w:val="Accentuation"/>
          <w:rFonts w:ascii="Century Gothic" w:hAnsi="Century Gothic"/>
          <w:vertAlign w:val="superscript"/>
          <w:lang w:val="en-GB"/>
        </w:rPr>
        <w:t>2</w:t>
      </w:r>
      <w:r w:rsidRPr="001E777C">
        <w:rPr>
          <w:rStyle w:val="Accentuation"/>
          <w:rFonts w:ascii="Century Gothic" w:hAnsi="Century Gothic"/>
          <w:lang w:val="en-GB"/>
        </w:rPr>
        <w:t xml:space="preserve"> Institute, City, Country</w:t>
      </w:r>
    </w:p>
    <w:p w14:paraId="48173C9B" w14:textId="77777777" w:rsidR="00403EBF" w:rsidRPr="001E777C" w:rsidRDefault="00D7134D" w:rsidP="00C30772">
      <w:pPr>
        <w:spacing w:after="0" w:line="280" w:lineRule="exact"/>
        <w:rPr>
          <w:rStyle w:val="Accentuation"/>
          <w:rFonts w:ascii="Century Gothic" w:hAnsi="Century Gothic"/>
          <w:lang w:val="en-GB"/>
        </w:rPr>
      </w:pPr>
      <w:r w:rsidRPr="001E777C">
        <w:rPr>
          <w:rStyle w:val="Accentuation"/>
          <w:rFonts w:ascii="Century Gothic" w:hAnsi="Century Gothic"/>
          <w:vertAlign w:val="superscript"/>
          <w:lang w:val="en-GB"/>
        </w:rPr>
        <w:t>3</w:t>
      </w:r>
      <w:r w:rsidRPr="001E777C">
        <w:rPr>
          <w:rStyle w:val="Accentuation"/>
          <w:rFonts w:ascii="Century Gothic" w:hAnsi="Century Gothic"/>
          <w:lang w:val="en-GB"/>
        </w:rPr>
        <w:t xml:space="preserve"> Institute, City, Country</w:t>
      </w:r>
    </w:p>
    <w:p w14:paraId="3E7CD163" w14:textId="77777777" w:rsidR="00D7134D" w:rsidRPr="001E777C" w:rsidRDefault="00D7134D" w:rsidP="00D7134D">
      <w:pPr>
        <w:jc w:val="center"/>
        <w:rPr>
          <w:rFonts w:ascii="Century Gothic" w:hAnsi="Century Gothic"/>
          <w:lang w:val="en-GB"/>
        </w:rPr>
      </w:pPr>
      <w:r w:rsidRPr="001E777C">
        <w:rPr>
          <w:rFonts w:ascii="Century Gothic" w:hAnsi="Century Gothic"/>
          <w:lang w:val="en-GB"/>
        </w:rPr>
        <w:t>Email address: presenting author</w:t>
      </w:r>
    </w:p>
    <w:p w14:paraId="55799CF4" w14:textId="77777777" w:rsidR="00403EBF" w:rsidRPr="001E777C" w:rsidRDefault="00403EBF">
      <w:pPr>
        <w:rPr>
          <w:rFonts w:ascii="Century Gothic" w:hAnsi="Century Gothic"/>
          <w:lang w:val="en-GB"/>
        </w:rPr>
      </w:pPr>
    </w:p>
    <w:p w14:paraId="35871C40" w14:textId="7C28CD75" w:rsidR="00403EBF" w:rsidRPr="00FD460B" w:rsidRDefault="00D7134D" w:rsidP="00651286">
      <w:pPr>
        <w:spacing w:after="60" w:line="280" w:lineRule="exact"/>
        <w:rPr>
          <w:rFonts w:ascii="Century Gothic" w:hAnsi="Century Gothic" w:cs="Times New Roman"/>
          <w:lang w:val="en-GB"/>
        </w:rPr>
      </w:pPr>
      <w:r w:rsidRPr="00FD460B">
        <w:rPr>
          <w:rFonts w:ascii="Century Gothic" w:hAnsi="Century Gothic" w:cs="Times New Roman"/>
          <w:lang w:val="en-GB"/>
        </w:rPr>
        <w:t xml:space="preserve">Abstract text here </w:t>
      </w:r>
      <w:r w:rsidR="00651286" w:rsidRPr="00FD460B">
        <w:rPr>
          <w:rFonts w:ascii="Century Gothic" w:hAnsi="Century Gothic" w:cs="Times New Roman"/>
          <w:lang w:val="en-GB"/>
        </w:rPr>
        <w:t>(Century Gothic 11)</w:t>
      </w:r>
    </w:p>
    <w:p w14:paraId="25091337" w14:textId="77777777" w:rsidR="00651286" w:rsidRPr="00651286" w:rsidRDefault="00651286" w:rsidP="00651286">
      <w:pPr>
        <w:spacing w:after="60" w:line="280" w:lineRule="exact"/>
        <w:rPr>
          <w:rFonts w:ascii="Century Gothic" w:eastAsia="Times New Roman" w:hAnsi="Century Gothic" w:cs="Times New Roman"/>
          <w:lang w:val="en-US" w:eastAsia="fr-FR"/>
        </w:rPr>
      </w:pPr>
      <w:r w:rsidRPr="00651286">
        <w:rPr>
          <w:rFonts w:ascii="Century Gothic" w:eastAsia="Times New Roman" w:hAnsi="Century Gothic" w:cs="Arial"/>
          <w:color w:val="202124"/>
          <w:shd w:val="clear" w:color="auto" w:fill="FFFFFF"/>
          <w:lang w:val="en-US" w:eastAsia="fr-FR"/>
        </w:rPr>
        <w:t>I'm worse at what I do best</w:t>
      </w:r>
      <w:r w:rsidRPr="00651286">
        <w:rPr>
          <w:rFonts w:ascii="Century Gothic" w:eastAsia="Times New Roman" w:hAnsi="Century Gothic" w:cs="Arial"/>
          <w:color w:val="202124"/>
          <w:lang w:val="en-US" w:eastAsia="fr-FR"/>
        </w:rPr>
        <w:br/>
      </w:r>
      <w:r w:rsidRPr="00651286">
        <w:rPr>
          <w:rFonts w:ascii="Century Gothic" w:eastAsia="Times New Roman" w:hAnsi="Century Gothic" w:cs="Arial"/>
          <w:color w:val="202124"/>
          <w:shd w:val="clear" w:color="auto" w:fill="FFFFFF"/>
          <w:lang w:val="en-US" w:eastAsia="fr-FR"/>
        </w:rPr>
        <w:t>And for this gift I feel blessed</w:t>
      </w:r>
      <w:r w:rsidRPr="00651286">
        <w:rPr>
          <w:rFonts w:ascii="Century Gothic" w:eastAsia="Times New Roman" w:hAnsi="Century Gothic" w:cs="Arial"/>
          <w:color w:val="202124"/>
          <w:lang w:val="en-US" w:eastAsia="fr-FR"/>
        </w:rPr>
        <w:br/>
      </w:r>
      <w:r w:rsidRPr="00651286">
        <w:rPr>
          <w:rFonts w:ascii="Century Gothic" w:eastAsia="Times New Roman" w:hAnsi="Century Gothic" w:cs="Arial"/>
          <w:color w:val="202124"/>
          <w:shd w:val="clear" w:color="auto" w:fill="FFFFFF"/>
          <w:lang w:val="en-US" w:eastAsia="fr-FR"/>
        </w:rPr>
        <w:t>Our little group has always been</w:t>
      </w:r>
      <w:r w:rsidRPr="00651286">
        <w:rPr>
          <w:rFonts w:ascii="Century Gothic" w:eastAsia="Times New Roman" w:hAnsi="Century Gothic" w:cs="Arial"/>
          <w:color w:val="202124"/>
          <w:lang w:val="en-US" w:eastAsia="fr-FR"/>
        </w:rPr>
        <w:br/>
      </w:r>
      <w:r w:rsidRPr="00651286">
        <w:rPr>
          <w:rFonts w:ascii="Century Gothic" w:eastAsia="Times New Roman" w:hAnsi="Century Gothic" w:cs="Arial"/>
          <w:color w:val="202124"/>
          <w:shd w:val="clear" w:color="auto" w:fill="FFFFFF"/>
          <w:lang w:val="en-US" w:eastAsia="fr-FR"/>
        </w:rPr>
        <w:t>And always will until the end</w:t>
      </w:r>
    </w:p>
    <w:p w14:paraId="445F0993" w14:textId="77777777" w:rsidR="00651286" w:rsidRPr="001E777C" w:rsidRDefault="00651286" w:rsidP="00651286">
      <w:pPr>
        <w:spacing w:after="60" w:line="280" w:lineRule="exact"/>
        <w:rPr>
          <w:rFonts w:ascii="Century Gothic" w:hAnsi="Century Gothic" w:cs="Times New Roman"/>
          <w:lang w:val="en-GB"/>
        </w:rPr>
      </w:pPr>
    </w:p>
    <w:p w14:paraId="2C85090B" w14:textId="76397BE2" w:rsidR="00A065DA" w:rsidRDefault="00D7134D" w:rsidP="00651286">
      <w:pPr>
        <w:spacing w:after="60" w:line="280" w:lineRule="exact"/>
        <w:rPr>
          <w:rFonts w:ascii="Century Gothic" w:hAnsi="Century Gothic" w:cs="Times New Roman"/>
          <w:lang w:val="en-GB"/>
        </w:rPr>
      </w:pPr>
      <w:r w:rsidRPr="001E777C">
        <w:rPr>
          <w:rFonts w:ascii="Century Gothic" w:hAnsi="Century Gothic" w:cs="Times New Roman"/>
          <w:lang w:val="en-GB"/>
        </w:rPr>
        <w:t xml:space="preserve">1 page </w:t>
      </w:r>
      <w:r w:rsidR="00651286">
        <w:rPr>
          <w:rFonts w:ascii="Century Gothic" w:hAnsi="Century Gothic" w:cs="Times New Roman"/>
          <w:lang w:val="en-GB"/>
        </w:rPr>
        <w:t>only</w:t>
      </w:r>
      <w:r w:rsidR="00A065DA">
        <w:rPr>
          <w:rFonts w:ascii="Century Gothic" w:hAnsi="Century Gothic" w:cs="Times New Roman"/>
          <w:lang w:val="en-GB"/>
        </w:rPr>
        <w:t>!</w:t>
      </w:r>
    </w:p>
    <w:p w14:paraId="1B539466" w14:textId="0E213F46" w:rsidR="00D7134D" w:rsidRPr="001E777C" w:rsidRDefault="00651286" w:rsidP="00651286">
      <w:pPr>
        <w:spacing w:after="60" w:line="280" w:lineRule="exact"/>
        <w:rPr>
          <w:rFonts w:ascii="Century Gothic" w:hAnsi="Century Gothic" w:cs="Times New Roman"/>
          <w:lang w:val="en-GB"/>
        </w:rPr>
      </w:pPr>
      <w:r>
        <w:rPr>
          <w:rFonts w:ascii="Century Gothic" w:hAnsi="Century Gothic" w:cs="Times New Roman"/>
          <w:lang w:val="en-GB"/>
        </w:rPr>
        <w:t xml:space="preserve">A </w:t>
      </w:r>
      <w:r w:rsidR="00AE493C" w:rsidRPr="001E777C">
        <w:rPr>
          <w:rFonts w:ascii="Century Gothic" w:hAnsi="Century Gothic" w:cs="Times New Roman"/>
          <w:lang w:val="en-GB"/>
        </w:rPr>
        <w:t xml:space="preserve">Figure </w:t>
      </w:r>
      <w:r>
        <w:rPr>
          <w:rFonts w:ascii="Century Gothic" w:hAnsi="Century Gothic" w:cs="Times New Roman"/>
          <w:lang w:val="en-GB"/>
        </w:rPr>
        <w:t>may</w:t>
      </w:r>
      <w:r w:rsidR="00AE493C" w:rsidRPr="001E777C">
        <w:rPr>
          <w:rFonts w:ascii="Century Gothic" w:hAnsi="Century Gothic" w:cs="Times New Roman"/>
          <w:lang w:val="en-GB"/>
        </w:rPr>
        <w:t xml:space="preserve"> be included</w:t>
      </w:r>
    </w:p>
    <w:p w14:paraId="7070DC07" w14:textId="3ED76A45" w:rsidR="00D7134D" w:rsidRPr="001E777C" w:rsidRDefault="00D7134D">
      <w:pPr>
        <w:rPr>
          <w:rFonts w:ascii="Century Gothic" w:hAnsi="Century Gothic" w:cs="Times New Roman"/>
          <w:b/>
          <w:lang w:val="en-GB"/>
        </w:rPr>
      </w:pPr>
      <w:r w:rsidRPr="001E777C">
        <w:rPr>
          <w:rFonts w:ascii="Century Gothic" w:hAnsi="Century Gothic" w:cs="Times New Roman"/>
          <w:b/>
          <w:lang w:val="en-GB"/>
        </w:rPr>
        <w:t>Figure</w:t>
      </w:r>
      <w:r w:rsidR="00651286">
        <w:rPr>
          <w:rFonts w:ascii="Century Gothic" w:hAnsi="Century Gothic" w:cs="Times New Roman"/>
          <w:b/>
          <w:lang w:val="en-GB"/>
        </w:rPr>
        <w:t>.</w:t>
      </w:r>
    </w:p>
    <w:p w14:paraId="34B5E39E" w14:textId="77777777" w:rsidR="00D7134D" w:rsidRPr="001E777C" w:rsidRDefault="00D7134D">
      <w:pPr>
        <w:rPr>
          <w:rFonts w:ascii="Century Gothic" w:hAnsi="Century Gothic" w:cs="Times New Roman"/>
          <w:lang w:val="en-GB"/>
        </w:rPr>
      </w:pPr>
    </w:p>
    <w:p w14:paraId="40E9ED9B" w14:textId="77777777" w:rsidR="00D7134D" w:rsidRPr="001E777C" w:rsidRDefault="00D7134D">
      <w:pPr>
        <w:rPr>
          <w:rFonts w:ascii="Century Gothic" w:hAnsi="Century Gothic" w:cs="Times New Roman"/>
          <w:lang w:val="en-GB"/>
        </w:rPr>
      </w:pPr>
    </w:p>
    <w:p w14:paraId="694D188A" w14:textId="77777777" w:rsidR="00D7134D" w:rsidRPr="001E777C" w:rsidRDefault="00D7134D">
      <w:pPr>
        <w:rPr>
          <w:rFonts w:ascii="Century Gothic" w:hAnsi="Century Gothic" w:cs="Times New Roman"/>
          <w:lang w:val="en-GB"/>
        </w:rPr>
      </w:pPr>
    </w:p>
    <w:p w14:paraId="4DB3600A" w14:textId="77777777" w:rsidR="00D7134D" w:rsidRPr="001E777C" w:rsidRDefault="00D7134D">
      <w:pPr>
        <w:rPr>
          <w:rFonts w:ascii="Century Gothic" w:hAnsi="Century Gothic" w:cs="Times New Roman"/>
          <w:lang w:val="en-GB"/>
        </w:rPr>
      </w:pPr>
    </w:p>
    <w:p w14:paraId="75784DC6" w14:textId="77777777" w:rsidR="00D7134D" w:rsidRPr="001E777C" w:rsidRDefault="00D7134D">
      <w:pPr>
        <w:rPr>
          <w:rFonts w:ascii="Century Gothic" w:hAnsi="Century Gothic" w:cs="Times New Roman"/>
          <w:lang w:val="en-GB"/>
        </w:rPr>
      </w:pPr>
    </w:p>
    <w:p w14:paraId="58A929DF" w14:textId="77777777" w:rsidR="00D7134D" w:rsidRPr="001E777C" w:rsidRDefault="00D7134D">
      <w:pPr>
        <w:rPr>
          <w:rFonts w:ascii="Century Gothic" w:hAnsi="Century Gothic" w:cs="Times New Roman"/>
          <w:lang w:val="en-GB"/>
        </w:rPr>
      </w:pPr>
    </w:p>
    <w:p w14:paraId="6CB83649" w14:textId="77777777" w:rsidR="00D7134D" w:rsidRPr="001E777C" w:rsidRDefault="00D7134D">
      <w:pPr>
        <w:rPr>
          <w:rFonts w:ascii="Century Gothic" w:hAnsi="Century Gothic" w:cs="Times New Roman"/>
          <w:lang w:val="en-GB"/>
        </w:rPr>
      </w:pPr>
    </w:p>
    <w:p w14:paraId="72078C65" w14:textId="77777777" w:rsidR="00D7134D" w:rsidRPr="001E777C" w:rsidRDefault="00D7134D">
      <w:pPr>
        <w:rPr>
          <w:rFonts w:ascii="Century Gothic" w:hAnsi="Century Gothic" w:cs="Times New Roman"/>
          <w:lang w:val="en-GB"/>
        </w:rPr>
      </w:pPr>
    </w:p>
    <w:p w14:paraId="26A204E4" w14:textId="56AE6813" w:rsidR="00D7134D" w:rsidRPr="001E777C" w:rsidRDefault="00C30772">
      <w:pPr>
        <w:rPr>
          <w:rFonts w:ascii="Century Gothic" w:hAnsi="Century Gothic" w:cs="Times New Roman"/>
          <w:lang w:val="en-GB"/>
        </w:rPr>
      </w:pPr>
      <w:r>
        <w:rPr>
          <w:rFonts w:ascii="Century Gothic" w:hAnsi="Century Gothic" w:cs="Times New Roman"/>
          <w:b/>
          <w:lang w:val="en-GB"/>
        </w:rPr>
        <w:t>Acknowledgments</w:t>
      </w:r>
      <w:r w:rsidR="00D7134D" w:rsidRPr="001E777C">
        <w:rPr>
          <w:rFonts w:ascii="Century Gothic" w:hAnsi="Century Gothic" w:cs="Times New Roman"/>
          <w:b/>
          <w:lang w:val="en-GB"/>
        </w:rPr>
        <w:t>.</w:t>
      </w:r>
      <w:r w:rsidR="001312AE" w:rsidRPr="001E777C">
        <w:rPr>
          <w:rFonts w:ascii="Century Gothic" w:hAnsi="Century Gothic" w:cs="Times New Roman"/>
          <w:lang w:val="en-GB"/>
        </w:rPr>
        <w:t xml:space="preserve"> </w:t>
      </w:r>
    </w:p>
    <w:p w14:paraId="30A25E98" w14:textId="77777777" w:rsidR="00D7134D" w:rsidRPr="001E777C" w:rsidRDefault="00D7134D">
      <w:pPr>
        <w:rPr>
          <w:rFonts w:ascii="Century Gothic" w:hAnsi="Century Gothic" w:cs="Times New Roman"/>
          <w:u w:val="single"/>
          <w:lang w:val="en-GB"/>
        </w:rPr>
      </w:pPr>
      <w:r w:rsidRPr="001E777C">
        <w:rPr>
          <w:rFonts w:ascii="Century Gothic" w:hAnsi="Century Gothic" w:cs="Times New Roman"/>
          <w:u w:val="single"/>
          <w:lang w:val="en-GB"/>
        </w:rPr>
        <w:t>References</w:t>
      </w:r>
      <w:r w:rsidR="001312AE" w:rsidRPr="001E777C">
        <w:rPr>
          <w:rFonts w:ascii="Century Gothic" w:hAnsi="Century Gothic" w:cs="Times New Roman"/>
          <w:u w:val="single"/>
          <w:lang w:val="en-GB"/>
        </w:rPr>
        <w:t xml:space="preserve"> </w:t>
      </w:r>
    </w:p>
    <w:p w14:paraId="34D32861" w14:textId="1372A4EC" w:rsidR="00D7134D" w:rsidRPr="00C30772" w:rsidRDefault="00C30772" w:rsidP="00C30772">
      <w:pPr>
        <w:pStyle w:val="Paragraphedeliste"/>
        <w:numPr>
          <w:ilvl w:val="0"/>
          <w:numId w:val="1"/>
        </w:numPr>
        <w:spacing w:after="0"/>
        <w:ind w:left="357" w:hanging="357"/>
        <w:rPr>
          <w:rFonts w:ascii="Century Gothic" w:hAnsi="Century Gothic" w:cs="Times New Roman"/>
          <w:lang w:val="en-GB"/>
        </w:rPr>
      </w:pPr>
      <w:r w:rsidRPr="00C30772">
        <w:rPr>
          <w:rFonts w:ascii="Century Gothic" w:hAnsi="Century Gothic" w:cs="Times New Roman"/>
          <w:lang w:val="en-GB"/>
        </w:rPr>
        <w:t xml:space="preserve">Rotten, J.; Jones, S; Cook, P; Matlock, G. </w:t>
      </w:r>
      <w:r w:rsidR="001312AE" w:rsidRPr="00C30772">
        <w:rPr>
          <w:rFonts w:ascii="Century Gothic" w:hAnsi="Century Gothic" w:cs="Times New Roman"/>
          <w:i/>
          <w:lang w:val="en-GB"/>
        </w:rPr>
        <w:t xml:space="preserve">Journal </w:t>
      </w:r>
      <w:r w:rsidR="001312AE" w:rsidRPr="00C30772">
        <w:rPr>
          <w:rFonts w:ascii="Century Gothic" w:hAnsi="Century Gothic" w:cs="Times New Roman"/>
          <w:b/>
          <w:lang w:val="en-GB"/>
        </w:rPr>
        <w:t>Year</w:t>
      </w:r>
      <w:r w:rsidR="001312AE" w:rsidRPr="00C30772">
        <w:rPr>
          <w:rFonts w:ascii="Century Gothic" w:hAnsi="Century Gothic" w:cs="Times New Roman"/>
          <w:lang w:val="en-GB"/>
        </w:rPr>
        <w:t xml:space="preserve">, </w:t>
      </w:r>
      <w:r w:rsidR="001312AE" w:rsidRPr="00C30772">
        <w:rPr>
          <w:rFonts w:ascii="Century Gothic" w:hAnsi="Century Gothic" w:cs="Times New Roman"/>
          <w:i/>
          <w:lang w:val="en-GB"/>
        </w:rPr>
        <w:t>Vol</w:t>
      </w:r>
      <w:r w:rsidR="001312AE" w:rsidRPr="00C30772">
        <w:rPr>
          <w:rFonts w:ascii="Century Gothic" w:hAnsi="Century Gothic" w:cs="Times New Roman"/>
          <w:lang w:val="en-GB"/>
        </w:rPr>
        <w:t>, page.</w:t>
      </w:r>
    </w:p>
    <w:p w14:paraId="2B706F82" w14:textId="5C960BFB" w:rsidR="00C30772" w:rsidRDefault="00C30772" w:rsidP="00C30772">
      <w:pPr>
        <w:pStyle w:val="Paragraphedeliste"/>
        <w:numPr>
          <w:ilvl w:val="0"/>
          <w:numId w:val="1"/>
        </w:numPr>
        <w:spacing w:after="0"/>
        <w:ind w:left="357" w:hanging="357"/>
        <w:rPr>
          <w:rFonts w:ascii="Century Gothic" w:hAnsi="Century Gothic" w:cs="Times New Roman"/>
          <w:lang w:val="en-GB"/>
        </w:rPr>
      </w:pPr>
      <w:r>
        <w:rPr>
          <w:rFonts w:ascii="Century Gothic" w:hAnsi="Century Gothic" w:cs="Times New Roman"/>
          <w:lang w:val="en-GB"/>
        </w:rPr>
        <w:t>….</w:t>
      </w:r>
    </w:p>
    <w:p w14:paraId="0356810B" w14:textId="0531C58A" w:rsidR="00C30772" w:rsidRPr="00C30772" w:rsidRDefault="00C30772" w:rsidP="00C30772">
      <w:pPr>
        <w:pStyle w:val="Paragraphedeliste"/>
        <w:numPr>
          <w:ilvl w:val="0"/>
          <w:numId w:val="1"/>
        </w:numPr>
        <w:spacing w:after="0"/>
        <w:ind w:left="357" w:hanging="357"/>
        <w:rPr>
          <w:rFonts w:ascii="Century Gothic" w:hAnsi="Century Gothic" w:cs="Times New Roman"/>
          <w:lang w:val="en-GB"/>
        </w:rPr>
      </w:pPr>
      <w:r>
        <w:rPr>
          <w:rFonts w:ascii="Century Gothic" w:hAnsi="Century Gothic" w:cs="Times New Roman"/>
          <w:lang w:val="en-GB"/>
        </w:rPr>
        <w:t>….</w:t>
      </w:r>
    </w:p>
    <w:sectPr w:rsidR="00C30772" w:rsidRPr="00C307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AFF8" w14:textId="77777777" w:rsidR="00E66018" w:rsidRDefault="00E66018" w:rsidP="00C50DAC">
      <w:pPr>
        <w:spacing w:after="0" w:line="240" w:lineRule="auto"/>
      </w:pPr>
      <w:r>
        <w:separator/>
      </w:r>
    </w:p>
  </w:endnote>
  <w:endnote w:type="continuationSeparator" w:id="0">
    <w:p w14:paraId="405D5FB8" w14:textId="77777777" w:rsidR="00E66018" w:rsidRDefault="00E66018" w:rsidP="00C5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72FFE" w14:textId="77777777" w:rsidR="00E66018" w:rsidRDefault="00E66018" w:rsidP="00C50DAC">
      <w:pPr>
        <w:spacing w:after="0" w:line="240" w:lineRule="auto"/>
      </w:pPr>
      <w:r>
        <w:separator/>
      </w:r>
    </w:p>
  </w:footnote>
  <w:footnote w:type="continuationSeparator" w:id="0">
    <w:p w14:paraId="3964ADB4" w14:textId="77777777" w:rsidR="00E66018" w:rsidRDefault="00E66018" w:rsidP="00C5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97AC" w14:textId="792E483E" w:rsidR="00695118" w:rsidRPr="001E777C" w:rsidRDefault="002D3854" w:rsidP="001E777C">
    <w:pPr>
      <w:pStyle w:val="En-tte"/>
      <w:rPr>
        <w:rFonts w:ascii="Century Gothic" w:hAnsi="Century Gothic"/>
        <w:b/>
        <w:color w:val="404040" w:themeColor="text1" w:themeTint="BF"/>
        <w:lang w:val="en-US"/>
      </w:rPr>
    </w:pPr>
    <w:r>
      <w:rPr>
        <w:rFonts w:ascii="Century Gothic" w:hAnsi="Century Gothic"/>
        <w:b/>
        <w:noProof/>
        <w:lang w:val="en-US"/>
      </w:rPr>
      <w:drawing>
        <wp:anchor distT="0" distB="0" distL="114300" distR="114300" simplePos="0" relativeHeight="251658240" behindDoc="0" locked="0" layoutInCell="1" allowOverlap="1" wp14:anchorId="1CC4A84F" wp14:editId="78DC1F84">
          <wp:simplePos x="0" y="0"/>
          <wp:positionH relativeFrom="column">
            <wp:posOffset>-180975</wp:posOffset>
          </wp:positionH>
          <wp:positionV relativeFrom="paragraph">
            <wp:posOffset>-94987</wp:posOffset>
          </wp:positionV>
          <wp:extent cx="1250576" cy="52288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576" cy="522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77C" w:rsidRPr="001E777C">
      <w:rPr>
        <w:rFonts w:ascii="Century Gothic" w:hAnsi="Century Gothic"/>
        <w:b/>
        <w:lang w:val="en-US"/>
      </w:rPr>
      <w:tab/>
    </w:r>
    <w:r w:rsidR="001E777C" w:rsidRPr="001E777C">
      <w:rPr>
        <w:rFonts w:ascii="Century Gothic" w:hAnsi="Century Gothic"/>
        <w:b/>
        <w:lang w:val="en-US"/>
      </w:rPr>
      <w:tab/>
    </w:r>
    <w:r w:rsidR="001E777C" w:rsidRPr="001E777C">
      <w:rPr>
        <w:rFonts w:ascii="Century Gothic" w:hAnsi="Century Gothic"/>
        <w:b/>
        <w:color w:val="404040" w:themeColor="text1" w:themeTint="BF"/>
        <w:lang w:val="en-US"/>
      </w:rPr>
      <w:t>Oral/poster</w:t>
    </w:r>
  </w:p>
  <w:p w14:paraId="4A4C76C1" w14:textId="06836109" w:rsidR="00C50DAC" w:rsidRPr="001E777C" w:rsidRDefault="001E777C" w:rsidP="00C50DAC">
    <w:pPr>
      <w:pStyle w:val="En-tte"/>
      <w:jc w:val="center"/>
      <w:rPr>
        <w:rFonts w:ascii="Century Gothic" w:hAnsi="Century Gothic"/>
        <w:b/>
        <w:color w:val="4472C4" w:themeColor="accent5"/>
        <w:sz w:val="28"/>
        <w:szCs w:val="28"/>
        <w:lang w:val="en-US"/>
      </w:rPr>
    </w:pPr>
    <w:r w:rsidRPr="001E777C">
      <w:rPr>
        <w:rFonts w:ascii="Century Gothic" w:hAnsi="Century Gothic"/>
        <w:b/>
        <w:color w:val="4472C4" w:themeColor="accent5"/>
        <w:sz w:val="28"/>
        <w:szCs w:val="28"/>
        <w:lang w:val="en-US"/>
      </w:rPr>
      <w:t>GECOM-CONCOORD</w:t>
    </w:r>
    <w:r w:rsidR="00D74ED4" w:rsidRPr="001E777C">
      <w:rPr>
        <w:rFonts w:ascii="Century Gothic" w:hAnsi="Century Gothic"/>
        <w:b/>
        <w:color w:val="4472C4" w:themeColor="accent5"/>
        <w:sz w:val="28"/>
        <w:szCs w:val="28"/>
        <w:lang w:val="en-US"/>
      </w:rPr>
      <w:t xml:space="preserve"> 2023</w:t>
    </w:r>
  </w:p>
  <w:p w14:paraId="727498B6" w14:textId="77777777" w:rsidR="00D74ED4" w:rsidRPr="001E777C" w:rsidRDefault="00D74ED4" w:rsidP="00C50DAC">
    <w:pPr>
      <w:pStyle w:val="En-tte"/>
      <w:jc w:val="center"/>
      <w:rPr>
        <w:b/>
        <w:sz w:val="28"/>
        <w:szCs w:val="28"/>
        <w:lang w:val="en-US"/>
      </w:rPr>
    </w:pPr>
  </w:p>
  <w:p w14:paraId="7E136CB5" w14:textId="77777777" w:rsidR="00C50DAC" w:rsidRPr="001E777C" w:rsidRDefault="00C50DAC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D630F"/>
    <w:multiLevelType w:val="hybridMultilevel"/>
    <w:tmpl w:val="DA9E5DBA"/>
    <w:lvl w:ilvl="0" w:tplc="8A44C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3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BF"/>
    <w:rsid w:val="001312AE"/>
    <w:rsid w:val="001A267E"/>
    <w:rsid w:val="001E777C"/>
    <w:rsid w:val="002140E8"/>
    <w:rsid w:val="002C2D30"/>
    <w:rsid w:val="002D3854"/>
    <w:rsid w:val="00403EBF"/>
    <w:rsid w:val="0055745A"/>
    <w:rsid w:val="0056532F"/>
    <w:rsid w:val="00651286"/>
    <w:rsid w:val="00695118"/>
    <w:rsid w:val="006C6946"/>
    <w:rsid w:val="00817A08"/>
    <w:rsid w:val="008E2270"/>
    <w:rsid w:val="00964C97"/>
    <w:rsid w:val="00A065DA"/>
    <w:rsid w:val="00A966D7"/>
    <w:rsid w:val="00AC73D1"/>
    <w:rsid w:val="00AE493C"/>
    <w:rsid w:val="00B07089"/>
    <w:rsid w:val="00B54A3E"/>
    <w:rsid w:val="00B900C5"/>
    <w:rsid w:val="00C30772"/>
    <w:rsid w:val="00C50DAC"/>
    <w:rsid w:val="00D7134D"/>
    <w:rsid w:val="00D74ED4"/>
    <w:rsid w:val="00DF6CE7"/>
    <w:rsid w:val="00E66018"/>
    <w:rsid w:val="00E82BA0"/>
    <w:rsid w:val="00FD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E5132"/>
  <w15:chartTrackingRefBased/>
  <w15:docId w15:val="{98475D70-EEDE-49FF-9C5E-DB6CFE78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713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D713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centuation">
    <w:name w:val="Emphasis"/>
    <w:basedOn w:val="Policepardfaut"/>
    <w:uiPriority w:val="20"/>
    <w:qFormat/>
    <w:rsid w:val="00D7134D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C5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DAC"/>
  </w:style>
  <w:style w:type="paragraph" w:styleId="Pieddepage">
    <w:name w:val="footer"/>
    <w:basedOn w:val="Normal"/>
    <w:link w:val="PieddepageCar"/>
    <w:uiPriority w:val="99"/>
    <w:unhideWhenUsed/>
    <w:rsid w:val="00C5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DAC"/>
  </w:style>
  <w:style w:type="paragraph" w:styleId="Textedebulles">
    <w:name w:val="Balloon Text"/>
    <w:basedOn w:val="Normal"/>
    <w:link w:val="TextedebullesCar"/>
    <w:uiPriority w:val="99"/>
    <w:semiHidden/>
    <w:unhideWhenUsed/>
    <w:rsid w:val="00AE4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93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30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Jaroschik</dc:creator>
  <cp:keywords/>
  <dc:description/>
  <cp:lastModifiedBy>Microsoft Office User</cp:lastModifiedBy>
  <cp:revision>5</cp:revision>
  <dcterms:created xsi:type="dcterms:W3CDTF">2023-01-21T08:31:00Z</dcterms:created>
  <dcterms:modified xsi:type="dcterms:W3CDTF">2023-01-21T08:37:00Z</dcterms:modified>
</cp:coreProperties>
</file>